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B5" w:rsidRDefault="00DB7EB5" w:rsidP="00DB7EB5"/>
    <w:p w:rsidR="00DB7EB5" w:rsidRPr="00DB7EB5" w:rsidRDefault="00DB7EB5" w:rsidP="00DB7EB5">
      <w:pPr>
        <w:rPr>
          <w:b/>
          <w:sz w:val="28"/>
          <w:szCs w:val="28"/>
        </w:rPr>
      </w:pPr>
      <w:r w:rsidRPr="00DB7EB5">
        <w:rPr>
          <w:b/>
          <w:sz w:val="28"/>
          <w:szCs w:val="28"/>
        </w:rPr>
        <w:t xml:space="preserve">FUOYE opens </w:t>
      </w:r>
      <w:proofErr w:type="gramStart"/>
      <w:r w:rsidRPr="00DB7EB5">
        <w:rPr>
          <w:b/>
          <w:sz w:val="28"/>
          <w:szCs w:val="28"/>
        </w:rPr>
        <w:t>door  for</w:t>
      </w:r>
      <w:proofErr w:type="gramEnd"/>
      <w:r w:rsidRPr="00DB7EB5">
        <w:rPr>
          <w:b/>
          <w:sz w:val="28"/>
          <w:szCs w:val="28"/>
        </w:rPr>
        <w:t xml:space="preserve"> Non-Academic Staff to become Lecturers</w:t>
      </w:r>
    </w:p>
    <w:p w:rsidR="00DB7EB5" w:rsidRDefault="00DB7EB5" w:rsidP="00DB7EB5">
      <w:r>
        <w:t xml:space="preserve">The Vice Chancellor Federal University </w:t>
      </w:r>
      <w:proofErr w:type="spellStart"/>
      <w:r>
        <w:t>Oye</w:t>
      </w:r>
      <w:proofErr w:type="spellEnd"/>
      <w:r>
        <w:t xml:space="preserve"> </w:t>
      </w:r>
      <w:proofErr w:type="spellStart"/>
      <w:proofErr w:type="gramStart"/>
      <w:r>
        <w:t>Ekiti</w:t>
      </w:r>
      <w:proofErr w:type="spellEnd"/>
      <w:r>
        <w:t>(</w:t>
      </w:r>
      <w:proofErr w:type="gramEnd"/>
      <w:r>
        <w:t xml:space="preserve">FUOYE), Prof.  </w:t>
      </w:r>
      <w:proofErr w:type="spellStart"/>
      <w:r>
        <w:t>Abayomi</w:t>
      </w:r>
      <w:proofErr w:type="spellEnd"/>
      <w:r>
        <w:t xml:space="preserve"> Sunday </w:t>
      </w:r>
      <w:proofErr w:type="spellStart"/>
      <w:r>
        <w:t>Fasina</w:t>
      </w:r>
      <w:proofErr w:type="spellEnd"/>
      <w:r>
        <w:t xml:space="preserve"> has said that the gate is wide opened for non-academic staff with </w:t>
      </w:r>
      <w:proofErr w:type="gramStart"/>
      <w:r>
        <w:t>Master  or</w:t>
      </w:r>
      <w:proofErr w:type="gramEnd"/>
      <w:r>
        <w:t xml:space="preserve"> PhD degrees to pursue  careers in the academic sector of the university if they so wish.</w:t>
      </w:r>
    </w:p>
    <w:p w:rsidR="00DB7EB5" w:rsidRDefault="00DB7EB5" w:rsidP="00DB7EB5">
      <w:r>
        <w:t xml:space="preserve">  </w:t>
      </w:r>
      <w:r>
        <w:tab/>
        <w:t xml:space="preserve">Prof. </w:t>
      </w:r>
      <w:proofErr w:type="spellStart"/>
      <w:proofErr w:type="gramStart"/>
      <w:r>
        <w:t>Fasina</w:t>
      </w:r>
      <w:proofErr w:type="spellEnd"/>
      <w:proofErr w:type="gramEnd"/>
      <w:r>
        <w:t xml:space="preserve"> who disclosed this on Monday April 19, 2021 during the foundation-laying ceremony of the Secretariat of the Non-Academic Staff Union (NASU) of FUOYE, said this was in furtherance of his administration's core policy of making the well-being of all categories of staff its driving force.</w:t>
      </w:r>
    </w:p>
    <w:p w:rsidR="00DB7EB5" w:rsidRDefault="00DB7EB5" w:rsidP="00DB7EB5">
      <w:r>
        <w:t xml:space="preserve">   The Vice Chancellor, while expressing delight at the take-off of the project which he said was long over-due, vowed to personally </w:t>
      </w:r>
      <w:proofErr w:type="spellStart"/>
      <w:r>
        <w:t>mobilise</w:t>
      </w:r>
      <w:proofErr w:type="spellEnd"/>
      <w:r>
        <w:t xml:space="preserve"> support for early completion of the Secretariat within his first 100 days in office. </w:t>
      </w:r>
    </w:p>
    <w:p w:rsidR="00DB7EB5" w:rsidRDefault="00DB7EB5" w:rsidP="00DB7EB5">
      <w:r>
        <w:t xml:space="preserve">   </w:t>
      </w:r>
      <w:r>
        <w:tab/>
        <w:t xml:space="preserve">  Addressing the NASU members at the epoch making event, he said, "This is a good legacy which I will personally donate and </w:t>
      </w:r>
      <w:proofErr w:type="spellStart"/>
      <w:r>
        <w:t>mobilise</w:t>
      </w:r>
      <w:proofErr w:type="spellEnd"/>
      <w:r>
        <w:t xml:space="preserve"> stakeholders to support. It will be one of my 100 days achievements in office", he said.</w:t>
      </w:r>
    </w:p>
    <w:p w:rsidR="00DB7EB5" w:rsidRDefault="00DB7EB5" w:rsidP="00DB7EB5">
      <w:r>
        <w:t xml:space="preserve"> </w:t>
      </w:r>
      <w:r>
        <w:tab/>
        <w:t xml:space="preserve">  To further demonstrate his seriousness about </w:t>
      </w:r>
      <w:proofErr w:type="spellStart"/>
      <w:r>
        <w:t>prioritising</w:t>
      </w:r>
      <w:proofErr w:type="spellEnd"/>
      <w:r>
        <w:t xml:space="preserve"> staff's welfare and to do what had been classified impossible, the Vice Chancellor declared, "The first tranche of Hazard Allowance will be paid soon. Management has since approved 50 percent reduction in school fees for staff running any programme in the university.</w:t>
      </w:r>
    </w:p>
    <w:p w:rsidR="00DB7EB5" w:rsidRDefault="00DB7EB5" w:rsidP="00DB7EB5">
      <w:r>
        <w:t xml:space="preserve">   Continuing, he said</w:t>
      </w:r>
      <w:proofErr w:type="gramStart"/>
      <w:r>
        <w:t>,  "</w:t>
      </w:r>
      <w:proofErr w:type="gramEnd"/>
      <w:r>
        <w:t xml:space="preserve">Consideration will be given to Non Teaching staff on the appointment of the Director of </w:t>
      </w:r>
      <w:proofErr w:type="spellStart"/>
      <w:r>
        <w:t>Servicom</w:t>
      </w:r>
      <w:proofErr w:type="spellEnd"/>
      <w:r>
        <w:t>, we are also going  into commercial agriculture very soon, just as we have concluded plans to open a printing press.              He also said the university would de-</w:t>
      </w:r>
      <w:proofErr w:type="spellStart"/>
      <w:r>
        <w:t>emphasise</w:t>
      </w:r>
      <w:proofErr w:type="spellEnd"/>
      <w:r>
        <w:t xml:space="preserve"> the use of written interviews.  There will be no examinations for promotion, he </w:t>
      </w:r>
      <w:proofErr w:type="gramStart"/>
      <w:r>
        <w:t>stressed  and</w:t>
      </w:r>
      <w:proofErr w:type="gramEnd"/>
      <w:r>
        <w:t xml:space="preserve"> that staff will rather be trained and evaluated on continuous basis. </w:t>
      </w:r>
    </w:p>
    <w:p w:rsidR="00DB7EB5" w:rsidRDefault="00DB7EB5" w:rsidP="00DB7EB5">
      <w:r>
        <w:t xml:space="preserve"> </w:t>
      </w:r>
      <w:r>
        <w:tab/>
        <w:t xml:space="preserve">   He emphasized the need for counselors in all the departments and units of the university and gave assurance that more counselors will be recruited. </w:t>
      </w:r>
    </w:p>
    <w:p w:rsidR="00DB7EB5" w:rsidRDefault="00DB7EB5" w:rsidP="00DB7EB5">
      <w:r>
        <w:t xml:space="preserve"> Prof </w:t>
      </w:r>
      <w:proofErr w:type="spellStart"/>
      <w:r>
        <w:t>Fasina</w:t>
      </w:r>
      <w:proofErr w:type="spellEnd"/>
      <w:r>
        <w:t xml:space="preserve"> also said that approval for the recruitment of more security staff had been granted.</w:t>
      </w:r>
    </w:p>
    <w:p w:rsidR="00DB7EB5" w:rsidRDefault="00DB7EB5" w:rsidP="00DB7EB5">
      <w:r>
        <w:t xml:space="preserve">   Earlier in his Welcoming Address </w:t>
      </w:r>
      <w:proofErr w:type="gramStart"/>
      <w:r>
        <w:t>FUOYE's  NASU</w:t>
      </w:r>
      <w:proofErr w:type="gramEnd"/>
      <w:r>
        <w:t xml:space="preserve"> Chairman, </w:t>
      </w:r>
      <w:proofErr w:type="spellStart"/>
      <w:r>
        <w:t>Mr</w:t>
      </w:r>
      <w:proofErr w:type="spellEnd"/>
      <w:r>
        <w:t xml:space="preserve"> </w:t>
      </w:r>
      <w:proofErr w:type="spellStart"/>
      <w:r>
        <w:t>Ojumoola</w:t>
      </w:r>
      <w:proofErr w:type="spellEnd"/>
      <w:r>
        <w:t xml:space="preserve"> </w:t>
      </w:r>
      <w:proofErr w:type="spellStart"/>
      <w:r>
        <w:t>Ayodele</w:t>
      </w:r>
      <w:proofErr w:type="spellEnd"/>
      <w:r>
        <w:t xml:space="preserve"> lauded what he described as "the Vice Chancellor's pragmatic, dynamic and visionary leadership and his exceptional quality of listening to all parties before taking decisions on issues concerning the university community".</w:t>
      </w:r>
    </w:p>
    <w:p w:rsidR="00DB7EB5" w:rsidRDefault="00DB7EB5" w:rsidP="00DB7EB5">
      <w:r>
        <w:t xml:space="preserve"> </w:t>
      </w:r>
      <w:r>
        <w:tab/>
        <w:t xml:space="preserve">   </w:t>
      </w:r>
      <w:proofErr w:type="gramStart"/>
      <w:r>
        <w:t>" Sir</w:t>
      </w:r>
      <w:proofErr w:type="gramEnd"/>
      <w:r>
        <w:t>, since the inception of your administration, we are happy that most of the issues we presented to you have been given considerable attention. We plead that all of them are looked into, to enhance staff motivation and effectiveness", he pleaded.</w:t>
      </w:r>
      <w:r>
        <w:cr/>
      </w:r>
    </w:p>
    <w:p w:rsidR="00E53BDA" w:rsidRDefault="00DB7EB5" w:rsidP="00DB7EB5">
      <w:r>
        <w:lastRenderedPageBreak/>
        <w:t xml:space="preserve">    </w:t>
      </w:r>
      <w:r>
        <w:tab/>
        <w:t xml:space="preserve"> The Union Leader pledged the support of NASU </w:t>
      </w:r>
      <w:proofErr w:type="gramStart"/>
      <w:r>
        <w:t>to  the</w:t>
      </w:r>
      <w:proofErr w:type="gramEnd"/>
      <w:r>
        <w:t xml:space="preserve"> Vice Chancellor,  so that he could achieve all the goals of his administration.</w:t>
      </w:r>
    </w:p>
    <w:sectPr w:rsidR="00E53BDA" w:rsidSect="00E53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EB5"/>
    <w:rsid w:val="00DB7EB5"/>
    <w:rsid w:val="00E53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Ogungbe Nifesimi</dc:creator>
  <cp:lastModifiedBy>Ogungbe Nifesimi</cp:lastModifiedBy>
  <cp:revision>1</cp:revision>
  <dcterms:created xsi:type="dcterms:W3CDTF">2022-03-22T11:49:00Z</dcterms:created>
  <dcterms:modified xsi:type="dcterms:W3CDTF">2022-03-22T11:50:00Z</dcterms:modified>
</cp:coreProperties>
</file>